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1E" w:rsidRPr="003209A0" w:rsidRDefault="00B31EE5" w:rsidP="00B31EE5">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tbl>
      <w:tblPr>
        <w:tblW w:w="10906" w:type="dxa"/>
        <w:jc w:val="center"/>
        <w:tblLayout w:type="fixed"/>
        <w:tblLook w:val="0000" w:firstRow="0" w:lastRow="0" w:firstColumn="0" w:lastColumn="0" w:noHBand="0" w:noVBand="0"/>
      </w:tblPr>
      <w:tblGrid>
        <w:gridCol w:w="5357"/>
        <w:gridCol w:w="5549"/>
      </w:tblGrid>
      <w:tr w:rsidR="00A0141E" w:rsidRPr="00A22A03" w:rsidTr="009B434D">
        <w:trPr>
          <w:cantSplit/>
          <w:trHeight w:val="2726"/>
          <w:jc w:val="center"/>
        </w:trPr>
        <w:tc>
          <w:tcPr>
            <w:tcW w:w="5357" w:type="dxa"/>
            <w:tcBorders>
              <w:bottom w:val="nil"/>
            </w:tcBorders>
          </w:tcPr>
          <w:p w:rsidR="00A0141E" w:rsidRDefault="00A0141E" w:rsidP="00A0141E">
            <w:pPr>
              <w:rPr>
                <w:noProof/>
                <w:sz w:val="28"/>
                <w:szCs w:val="28"/>
              </w:rPr>
            </w:pPr>
            <w:r>
              <w:t xml:space="preserve">               </w:t>
            </w:r>
            <w:r>
              <w:rPr>
                <w:noProof/>
                <w:sz w:val="28"/>
                <w:szCs w:val="28"/>
              </w:rPr>
              <w:t xml:space="preserve">         </w:t>
            </w:r>
          </w:p>
          <w:p w:rsidR="00A0141E" w:rsidRDefault="00A0141E" w:rsidP="00A0141E">
            <w:pPr>
              <w:jc w:val="center"/>
              <w:rPr>
                <w:noProof/>
                <w:sz w:val="28"/>
                <w:szCs w:val="28"/>
              </w:rPr>
            </w:pPr>
          </w:p>
          <w:p w:rsidR="00A0141E" w:rsidRDefault="00A0141E" w:rsidP="00A0141E">
            <w:pPr>
              <w:jc w:val="center"/>
            </w:pPr>
          </w:p>
          <w:p w:rsidR="00A0141E" w:rsidRPr="00A22A03" w:rsidRDefault="00A0141E" w:rsidP="00A0141E">
            <w:pPr>
              <w:jc w:val="center"/>
            </w:pPr>
          </w:p>
        </w:tc>
        <w:tc>
          <w:tcPr>
            <w:tcW w:w="5549" w:type="dxa"/>
            <w:tcBorders>
              <w:bottom w:val="nil"/>
            </w:tcBorders>
          </w:tcPr>
          <w:p w:rsidR="00A0141E" w:rsidRDefault="00A0141E" w:rsidP="00A0141E">
            <w:pPr>
              <w:ind w:left="1134"/>
              <w:jc w:val="center"/>
              <w:rPr>
                <w:sz w:val="28"/>
                <w:szCs w:val="28"/>
              </w:rPr>
            </w:pPr>
          </w:p>
          <w:p w:rsidR="00A0141E" w:rsidRDefault="00A0141E" w:rsidP="00A0141E">
            <w:pPr>
              <w:ind w:left="1134"/>
              <w:jc w:val="center"/>
              <w:rPr>
                <w:sz w:val="28"/>
                <w:szCs w:val="28"/>
              </w:rPr>
            </w:pPr>
          </w:p>
          <w:p w:rsidR="00A0141E" w:rsidRDefault="009B434D" w:rsidP="009B434D">
            <w:pPr>
              <w:ind w:left="275"/>
              <w:jc w:val="center"/>
              <w:rPr>
                <w:sz w:val="28"/>
                <w:szCs w:val="28"/>
              </w:rPr>
            </w:pPr>
            <w:r>
              <w:rPr>
                <w:sz w:val="28"/>
                <w:szCs w:val="28"/>
              </w:rPr>
              <w:t>ПРИНЯТ</w:t>
            </w:r>
          </w:p>
          <w:p w:rsidR="009B434D" w:rsidRDefault="009B434D" w:rsidP="009B434D">
            <w:pPr>
              <w:ind w:left="275"/>
              <w:jc w:val="center"/>
              <w:rPr>
                <w:sz w:val="28"/>
                <w:szCs w:val="28"/>
              </w:rPr>
            </w:pPr>
            <w:r>
              <w:rPr>
                <w:sz w:val="28"/>
                <w:szCs w:val="28"/>
              </w:rPr>
              <w:t xml:space="preserve">решением Собрания представителей сельского поселения Сургут муниципального района Сергиевский Самарской области </w:t>
            </w:r>
          </w:p>
          <w:p w:rsidR="009B434D" w:rsidRDefault="009B434D" w:rsidP="009B434D">
            <w:pPr>
              <w:ind w:left="275"/>
              <w:jc w:val="center"/>
              <w:rPr>
                <w:sz w:val="28"/>
                <w:szCs w:val="28"/>
              </w:rPr>
            </w:pPr>
            <w:r>
              <w:rPr>
                <w:sz w:val="28"/>
                <w:szCs w:val="28"/>
              </w:rPr>
              <w:t>от 24 декабря 2025 года № 22</w:t>
            </w:r>
          </w:p>
          <w:p w:rsidR="009B434D" w:rsidRDefault="009B434D" w:rsidP="009B434D">
            <w:pPr>
              <w:ind w:left="275"/>
              <w:jc w:val="center"/>
              <w:rPr>
                <w:sz w:val="28"/>
                <w:szCs w:val="28"/>
              </w:rPr>
            </w:pPr>
          </w:p>
          <w:p w:rsidR="009B434D" w:rsidRDefault="009B434D" w:rsidP="009B434D">
            <w:pPr>
              <w:ind w:left="275"/>
              <w:jc w:val="center"/>
              <w:rPr>
                <w:sz w:val="28"/>
                <w:szCs w:val="28"/>
              </w:rPr>
            </w:pPr>
            <w:r>
              <w:rPr>
                <w:sz w:val="28"/>
                <w:szCs w:val="28"/>
              </w:rPr>
              <w:t>Глава сельского поселения Сургут муниципального района Сергиевский Самарской области</w:t>
            </w:r>
          </w:p>
          <w:p w:rsidR="009B434D" w:rsidRDefault="009B434D" w:rsidP="009B434D">
            <w:pPr>
              <w:ind w:left="275"/>
              <w:jc w:val="center"/>
              <w:rPr>
                <w:sz w:val="28"/>
                <w:szCs w:val="28"/>
              </w:rPr>
            </w:pPr>
            <w:r>
              <w:rPr>
                <w:sz w:val="28"/>
                <w:szCs w:val="28"/>
              </w:rPr>
              <w:t xml:space="preserve"> </w:t>
            </w:r>
          </w:p>
          <w:p w:rsidR="009B434D" w:rsidRDefault="009B434D" w:rsidP="009B434D">
            <w:pPr>
              <w:ind w:left="275"/>
              <w:jc w:val="center"/>
              <w:rPr>
                <w:sz w:val="28"/>
                <w:szCs w:val="28"/>
              </w:rPr>
            </w:pPr>
            <w:r>
              <w:rPr>
                <w:sz w:val="28"/>
                <w:szCs w:val="28"/>
              </w:rPr>
              <w:t>______________ Содомов С.А.</w:t>
            </w:r>
          </w:p>
          <w:p w:rsidR="009B434D" w:rsidRDefault="009B434D" w:rsidP="009B434D">
            <w:pPr>
              <w:ind w:left="275"/>
              <w:jc w:val="center"/>
              <w:rPr>
                <w:sz w:val="28"/>
                <w:szCs w:val="28"/>
              </w:rPr>
            </w:pPr>
          </w:p>
          <w:p w:rsidR="009B434D" w:rsidRDefault="009B434D" w:rsidP="009B434D">
            <w:pPr>
              <w:ind w:left="275"/>
              <w:jc w:val="center"/>
              <w:rPr>
                <w:sz w:val="28"/>
                <w:szCs w:val="28"/>
              </w:rPr>
            </w:pPr>
            <w:r>
              <w:rPr>
                <w:sz w:val="28"/>
                <w:szCs w:val="28"/>
              </w:rPr>
              <w:t xml:space="preserve">Председатель Собрания представителей сельского поселения Сургут муниципального района Сергиевский Самарской области </w:t>
            </w:r>
          </w:p>
          <w:p w:rsidR="009B434D" w:rsidRDefault="009B434D" w:rsidP="009B434D">
            <w:pPr>
              <w:ind w:left="275"/>
              <w:jc w:val="center"/>
              <w:rPr>
                <w:sz w:val="28"/>
                <w:szCs w:val="28"/>
              </w:rPr>
            </w:pPr>
            <w:r>
              <w:rPr>
                <w:sz w:val="28"/>
                <w:szCs w:val="28"/>
              </w:rPr>
              <w:t xml:space="preserve">_____________ Александров А.Б.  </w:t>
            </w:r>
          </w:p>
          <w:p w:rsidR="00A0141E" w:rsidRDefault="00A0141E" w:rsidP="009B434D">
            <w:pPr>
              <w:ind w:left="275"/>
              <w:jc w:val="center"/>
              <w:rPr>
                <w:sz w:val="28"/>
                <w:szCs w:val="28"/>
              </w:rPr>
            </w:pPr>
          </w:p>
          <w:p w:rsidR="00A0141E" w:rsidRDefault="00A0141E" w:rsidP="00A0141E">
            <w:pPr>
              <w:ind w:left="1134"/>
              <w:jc w:val="center"/>
              <w:rPr>
                <w:sz w:val="28"/>
                <w:szCs w:val="28"/>
              </w:rPr>
            </w:pPr>
          </w:p>
          <w:p w:rsidR="00A0141E" w:rsidRPr="007D2DE2" w:rsidRDefault="00A0141E" w:rsidP="00A0141E">
            <w:pPr>
              <w:ind w:left="1134"/>
              <w:jc w:val="center"/>
              <w:rPr>
                <w:b/>
              </w:rPr>
            </w:pPr>
            <w:r w:rsidRPr="007D2DE2">
              <w:rPr>
                <w:b/>
              </w:rPr>
              <w:t xml:space="preserve"> </w:t>
            </w:r>
          </w:p>
        </w:tc>
      </w:tr>
    </w:tbl>
    <w:p w:rsidR="00B31EE5" w:rsidRPr="003209A0" w:rsidRDefault="00B31EE5" w:rsidP="00B31EE5">
      <w:pPr>
        <w:ind w:firstLine="567"/>
        <w:jc w:val="both"/>
        <w:rPr>
          <w:color w:val="000000" w:themeColor="text1"/>
          <w:sz w:val="28"/>
          <w:szCs w:val="28"/>
        </w:rPr>
      </w:pP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2C7874">
        <w:rPr>
          <w:b/>
          <w:bCs/>
          <w:color w:val="000000" w:themeColor="text1"/>
          <w:sz w:val="48"/>
          <w:szCs w:val="48"/>
        </w:rPr>
        <w:t>Сургут</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2C7874" w:rsidP="00B31EE5">
      <w:pPr>
        <w:ind w:firstLine="567"/>
        <w:jc w:val="center"/>
        <w:rPr>
          <w:color w:val="000000" w:themeColor="text1"/>
          <w:sz w:val="28"/>
          <w:szCs w:val="28"/>
        </w:rPr>
      </w:pPr>
      <w:r w:rsidRPr="002C7874">
        <w:rPr>
          <w:color w:val="000000" w:themeColor="text1"/>
          <w:sz w:val="28"/>
          <w:szCs w:val="28"/>
        </w:rPr>
        <w:t>поселок Сургут</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00F5613A">
        <w:rPr>
          <w:b/>
          <w:b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r w:rsidRPr="003209A0">
        <w:rPr>
          <w:color w:val="000000" w:themeColor="text1"/>
          <w:sz w:val="28"/>
          <w:szCs w:val="28"/>
        </w:rPr>
        <w:t xml:space="preserve">Устав </w:t>
      </w:r>
      <w:r w:rsidR="002C7874">
        <w:rPr>
          <w:color w:val="000000" w:themeColor="text1"/>
          <w:sz w:val="28"/>
          <w:szCs w:val="28"/>
        </w:rPr>
        <w:t xml:space="preserve">сельского поселения Сургут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w:t>
      </w:r>
      <w:r w:rsidR="002C7874">
        <w:rPr>
          <w:color w:val="000000" w:themeColor="text1"/>
          <w:sz w:val="28"/>
          <w:szCs w:val="28"/>
        </w:rPr>
        <w:t xml:space="preserve">сельского поселения Сургут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w:t>
      </w:r>
      <w:r w:rsidR="002C7874">
        <w:rPr>
          <w:color w:val="000000" w:themeColor="text1"/>
          <w:sz w:val="28"/>
          <w:szCs w:val="28"/>
        </w:rPr>
        <w:t xml:space="preserve">сельского поселения Сургут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002C7874">
        <w:rPr>
          <w:color w:val="000000" w:themeColor="text1"/>
          <w:sz w:val="28"/>
          <w:szCs w:val="28"/>
        </w:rPr>
        <w:t xml:space="preserve">сельского поселения Сургут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F5613A">
        <w:rPr>
          <w:b/>
          <w:bCs/>
          <w:color w:val="000000" w:themeColor="text1"/>
          <w:sz w:val="28"/>
          <w:szCs w:val="28"/>
        </w:rPr>
        <w:t xml:space="preserve"> </w:t>
      </w:r>
      <w:r w:rsidR="002C7874">
        <w:rPr>
          <w:b/>
          <w:color w:val="000000" w:themeColor="text1"/>
          <w:sz w:val="28"/>
          <w:szCs w:val="28"/>
        </w:rPr>
        <w:t xml:space="preserve">сельского поселения Сургут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w:t>
      </w:r>
      <w:r w:rsidR="00564C1E">
        <w:rPr>
          <w:b/>
          <w:bCs/>
          <w:color w:val="000000" w:themeColor="text1"/>
          <w:sz w:val="28"/>
          <w:szCs w:val="28"/>
        </w:rPr>
        <w:t xml:space="preserve">Сергиевский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564C1E">
        <w:rPr>
          <w:color w:val="000000" w:themeColor="text1"/>
          <w:sz w:val="28"/>
          <w:szCs w:val="28"/>
        </w:rPr>
        <w:t xml:space="preserve"> </w:t>
      </w:r>
      <w:r w:rsidR="00A33EC2" w:rsidRPr="003209A0">
        <w:rPr>
          <w:color w:val="000000" w:themeColor="text1"/>
          <w:sz w:val="28"/>
          <w:szCs w:val="28"/>
        </w:rPr>
        <w:t xml:space="preserve">поселение </w:t>
      </w:r>
      <w:r w:rsidR="002C7874">
        <w:rPr>
          <w:color w:val="000000" w:themeColor="text1"/>
          <w:sz w:val="28"/>
          <w:szCs w:val="28"/>
        </w:rPr>
        <w:t>Сургут</w:t>
      </w:r>
      <w:r w:rsidR="00564C1E">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w:t>
      </w:r>
      <w:r w:rsidR="002C7874">
        <w:rPr>
          <w:color w:val="22272F"/>
          <w:sz w:val="28"/>
          <w:szCs w:val="28"/>
          <w:shd w:val="clear" w:color="auto" w:fill="FFFFFF"/>
        </w:rPr>
        <w:t>новленных федеральными законами</w:t>
      </w:r>
      <w:r w:rsidR="0093133B" w:rsidRPr="00351456">
        <w:rPr>
          <w:color w:val="22272F"/>
          <w:sz w:val="28"/>
          <w:szCs w:val="28"/>
          <w:shd w:val="clear" w:color="auto" w:fill="FFFFFF"/>
        </w:rPr>
        <w:t xml:space="preserve">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 xml:space="preserve">от 20.03.2025 № 33-ФЗ «Об общих принципах </w:t>
      </w:r>
      <w:r w:rsidR="00797360" w:rsidRPr="007D1D95">
        <w:rPr>
          <w:color w:val="000000" w:themeColor="text1"/>
          <w:sz w:val="28"/>
          <w:szCs w:val="28"/>
          <w:shd w:val="clear" w:color="auto" w:fill="FFFFFF"/>
        </w:rPr>
        <w:t>организации местного самоуправления в единой системе публичной власти»</w:t>
      </w:r>
      <w:r w:rsidRPr="007D1D95">
        <w:rPr>
          <w:color w:val="000000" w:themeColor="text1"/>
          <w:sz w:val="28"/>
          <w:szCs w:val="28"/>
        </w:rPr>
        <w:t>.</w:t>
      </w:r>
    </w:p>
    <w:p w:rsidR="007D1D95" w:rsidRPr="007D1D95" w:rsidRDefault="007D1D95" w:rsidP="005A39B9">
      <w:pPr>
        <w:numPr>
          <w:ilvl w:val="0"/>
          <w:numId w:val="5"/>
        </w:numPr>
        <w:tabs>
          <w:tab w:val="clear" w:pos="720"/>
          <w:tab w:val="num" w:pos="709"/>
        </w:tabs>
        <w:ind w:left="0" w:firstLine="709"/>
        <w:jc w:val="both"/>
        <w:rPr>
          <w:color w:val="000000" w:themeColor="text1"/>
          <w:sz w:val="28"/>
          <w:szCs w:val="28"/>
        </w:rPr>
      </w:pPr>
      <w:r w:rsidRPr="007D1D95">
        <w:rPr>
          <w:color w:val="000000" w:themeColor="text1"/>
          <w:sz w:val="28"/>
          <w:szCs w:val="28"/>
        </w:rPr>
        <w:t>В соответствии с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в состав поселения вход</w:t>
      </w:r>
      <w:r>
        <w:rPr>
          <w:color w:val="000000" w:themeColor="text1"/>
          <w:sz w:val="28"/>
          <w:szCs w:val="28"/>
        </w:rPr>
        <w:t>ит</w:t>
      </w:r>
      <w:r w:rsidR="00564C1E">
        <w:rPr>
          <w:color w:val="000000" w:themeColor="text1"/>
          <w:sz w:val="28"/>
          <w:szCs w:val="28"/>
        </w:rPr>
        <w:t xml:space="preserve"> </w:t>
      </w:r>
      <w:r w:rsidRPr="007D1D95">
        <w:rPr>
          <w:color w:val="22272F"/>
          <w:sz w:val="28"/>
          <w:szCs w:val="28"/>
          <w:shd w:val="clear" w:color="auto" w:fill="FFFFFF"/>
        </w:rPr>
        <w:t>поселок Сургут.</w:t>
      </w:r>
    </w:p>
    <w:p w:rsidR="00B31EE5" w:rsidRPr="007D1D95" w:rsidRDefault="00B31EE5" w:rsidP="005A39B9">
      <w:pPr>
        <w:numPr>
          <w:ilvl w:val="0"/>
          <w:numId w:val="5"/>
        </w:numPr>
        <w:tabs>
          <w:tab w:val="clear" w:pos="720"/>
          <w:tab w:val="num" w:pos="709"/>
        </w:tabs>
        <w:ind w:left="0" w:firstLine="709"/>
        <w:jc w:val="both"/>
        <w:rPr>
          <w:color w:val="000000" w:themeColor="text1"/>
          <w:sz w:val="28"/>
          <w:szCs w:val="28"/>
        </w:rPr>
      </w:pPr>
      <w:r w:rsidRPr="007D1D95">
        <w:rPr>
          <w:color w:val="000000" w:themeColor="text1"/>
          <w:sz w:val="28"/>
          <w:szCs w:val="28"/>
        </w:rPr>
        <w:t>Административным центром поселения является</w:t>
      </w:r>
      <w:r w:rsidR="007D1D95">
        <w:rPr>
          <w:color w:val="000000" w:themeColor="text1"/>
          <w:sz w:val="28"/>
          <w:szCs w:val="28"/>
        </w:rPr>
        <w:t xml:space="preserve"> поселок Сургут</w:t>
      </w:r>
      <w:r w:rsidR="005703FF" w:rsidRPr="007D1D95">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w:t>
      </w:r>
      <w:r w:rsidR="00B31EE5" w:rsidRPr="00645C56">
        <w:rPr>
          <w:color w:val="000000" w:themeColor="text1"/>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r w:rsidR="00564C1E">
        <w:rPr>
          <w:color w:val="000000" w:themeColor="text1"/>
          <w:sz w:val="28"/>
          <w:szCs w:val="28"/>
        </w:rPr>
        <w:t xml:space="preserve"> </w:t>
      </w:r>
      <w:r w:rsidR="0085454E" w:rsidRPr="00645C56">
        <w:rPr>
          <w:color w:val="000000" w:themeColor="text1"/>
          <w:sz w:val="28"/>
          <w:szCs w:val="28"/>
        </w:rPr>
        <w:t>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w:t>
      </w:r>
      <w:r w:rsidR="004B47D7" w:rsidRPr="00645C56">
        <w:rPr>
          <w:color w:val="000000" w:themeColor="text1"/>
          <w:sz w:val="28"/>
          <w:szCs w:val="28"/>
        </w:rPr>
        <w:lastRenderedPageBreak/>
        <w:t xml:space="preserve">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r w:rsidR="00564C1E">
        <w:rPr>
          <w:color w:val="000000" w:themeColor="text1"/>
          <w:sz w:val="28"/>
          <w:szCs w:val="28"/>
        </w:rPr>
        <w:t xml:space="preserve"> </w:t>
      </w:r>
      <w:r w:rsidR="004B47D7" w:rsidRPr="00645C56">
        <w:rPr>
          <w:color w:val="000000" w:themeColor="text1"/>
          <w:sz w:val="28"/>
          <w:szCs w:val="28"/>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r w:rsidR="00564C1E">
        <w:rPr>
          <w:color w:val="000000" w:themeColor="text1"/>
          <w:sz w:val="28"/>
          <w:szCs w:val="28"/>
        </w:rPr>
        <w:t xml:space="preserve"> </w:t>
      </w:r>
      <w:r w:rsidR="004B47D7" w:rsidRPr="00645C56">
        <w:rPr>
          <w:color w:val="000000" w:themeColor="text1"/>
          <w:sz w:val="28"/>
          <w:szCs w:val="28"/>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00564C1E">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564C1E">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564C1E">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w:t>
      </w:r>
      <w:r w:rsidR="00564C1E">
        <w:rPr>
          <w:bCs/>
          <w:color w:val="000000" w:themeColor="text1"/>
          <w:sz w:val="28"/>
          <w:szCs w:val="28"/>
        </w:rPr>
        <w:t xml:space="preserve">Сергиевский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A87F15">
        <w:rPr>
          <w:bCs/>
          <w:color w:val="000000" w:themeColor="text1"/>
          <w:sz w:val="28"/>
          <w:szCs w:val="28"/>
        </w:rPr>
        <w:t xml:space="preserve">Сергиевский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564C1E">
        <w:rPr>
          <w:bCs/>
          <w:color w:val="000000" w:themeColor="text1"/>
          <w:sz w:val="28"/>
          <w:szCs w:val="28"/>
        </w:rPr>
        <w:t xml:space="preserve"> </w:t>
      </w:r>
      <w:r w:rsidR="00A87F15">
        <w:rPr>
          <w:bCs/>
          <w:color w:val="000000" w:themeColor="text1"/>
          <w:sz w:val="28"/>
          <w:szCs w:val="28"/>
        </w:rPr>
        <w:t>Сергиевский</w:t>
      </w:r>
      <w:r w:rsidR="00564C1E">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осуществления части полномочий Администрации </w:t>
      </w:r>
      <w:r w:rsidR="002C7874">
        <w:rPr>
          <w:color w:val="000000" w:themeColor="text1"/>
          <w:sz w:val="28"/>
          <w:szCs w:val="28"/>
        </w:rPr>
        <w:t xml:space="preserve">сельского поселения Сургут </w:t>
      </w:r>
      <w:r w:rsidR="00802C5F" w:rsidRPr="00216F0A">
        <w:rPr>
          <w:color w:val="000000" w:themeColor="text1"/>
          <w:sz w:val="28"/>
          <w:szCs w:val="28"/>
        </w:rPr>
        <w:t>муниципального района</w:t>
      </w:r>
      <w:r w:rsidR="00564C1E">
        <w:rPr>
          <w:color w:val="000000" w:themeColor="text1"/>
          <w:sz w:val="28"/>
          <w:szCs w:val="28"/>
        </w:rPr>
        <w:t xml:space="preserve"> </w:t>
      </w:r>
      <w:r w:rsidR="00564C1E">
        <w:rPr>
          <w:bCs/>
          <w:color w:val="000000" w:themeColor="text1"/>
          <w:sz w:val="28"/>
          <w:szCs w:val="28"/>
        </w:rPr>
        <w:t xml:space="preserve">Сергиевский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564C1E">
        <w:rPr>
          <w:bCs/>
          <w:color w:val="000000" w:themeColor="text1"/>
          <w:sz w:val="28"/>
          <w:szCs w:val="28"/>
        </w:rPr>
        <w:t xml:space="preserve">Сергиевский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F5613A">
        <w:rPr>
          <w:b/>
          <w:bCs/>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w:t>
      </w:r>
      <w:r w:rsidR="002C7874">
        <w:rPr>
          <w:color w:val="000000" w:themeColor="text1"/>
          <w:sz w:val="28"/>
          <w:szCs w:val="28"/>
        </w:rPr>
        <w:t>сельского поселения Сургут</w:t>
      </w:r>
      <w:r w:rsidR="00066B2E">
        <w:rPr>
          <w:color w:val="000000" w:themeColor="text1"/>
          <w:sz w:val="28"/>
          <w:szCs w:val="28"/>
        </w:rPr>
        <w:t>_</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564C1E">
        <w:rPr>
          <w:color w:val="000000" w:themeColor="text1"/>
          <w:sz w:val="28"/>
          <w:szCs w:val="28"/>
        </w:rPr>
        <w:t xml:space="preserve"> </w:t>
      </w:r>
      <w:r w:rsidR="002C7874">
        <w:rPr>
          <w:color w:val="000000" w:themeColor="text1"/>
          <w:sz w:val="28"/>
          <w:szCs w:val="28"/>
        </w:rPr>
        <w:t>Су</w:t>
      </w:r>
      <w:r w:rsidR="00A87F15">
        <w:rPr>
          <w:color w:val="000000" w:themeColor="text1"/>
          <w:sz w:val="28"/>
          <w:szCs w:val="28"/>
        </w:rPr>
        <w:t>р</w:t>
      </w:r>
      <w:r w:rsidR="002C7874">
        <w:rPr>
          <w:color w:val="000000" w:themeColor="text1"/>
          <w:sz w:val="28"/>
          <w:szCs w:val="28"/>
        </w:rPr>
        <w:t>гут</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564C1E">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564C1E">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564C1E">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64C1E">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564C1E">
        <w:rPr>
          <w:color w:val="000000"/>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564C1E">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564C1E">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564C1E">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564C1E">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2C7874">
        <w:rPr>
          <w:color w:val="000000" w:themeColor="text1"/>
          <w:sz w:val="28"/>
          <w:szCs w:val="28"/>
        </w:rPr>
        <w:t>из</w:t>
      </w:r>
      <w:r w:rsidR="0016142E" w:rsidRPr="002C7874">
        <w:rPr>
          <w:color w:val="000000" w:themeColor="text1"/>
          <w:sz w:val="28"/>
          <w:szCs w:val="28"/>
        </w:rPr>
        <w:t>1</w:t>
      </w:r>
      <w:r w:rsidR="002A47F3" w:rsidRPr="002C7874">
        <w:rPr>
          <w:color w:val="000000" w:themeColor="text1"/>
          <w:sz w:val="28"/>
          <w:szCs w:val="28"/>
        </w:rPr>
        <w:t>0</w:t>
      </w:r>
      <w:r w:rsidR="0016142E" w:rsidRPr="002C7874">
        <w:rPr>
          <w:color w:val="000000" w:themeColor="text1"/>
          <w:sz w:val="28"/>
          <w:szCs w:val="28"/>
        </w:rPr>
        <w:t xml:space="preserve"> (</w:t>
      </w:r>
      <w:r w:rsidR="002A47F3" w:rsidRPr="002C7874">
        <w:rPr>
          <w:color w:val="000000" w:themeColor="text1"/>
          <w:sz w:val="28"/>
          <w:szCs w:val="28"/>
        </w:rPr>
        <w:t>деся</w:t>
      </w:r>
      <w:r w:rsidR="0016142E" w:rsidRPr="002C7874">
        <w:rPr>
          <w:color w:val="000000" w:themeColor="text1"/>
          <w:sz w:val="28"/>
          <w:szCs w:val="28"/>
        </w:rPr>
        <w:t>ти</w:t>
      </w:r>
      <w:r w:rsidR="00983964" w:rsidRPr="002C7874">
        <w:rPr>
          <w:color w:val="000000" w:themeColor="text1"/>
          <w:sz w:val="28"/>
          <w:szCs w:val="28"/>
        </w:rPr>
        <w:t>)</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112B14" w:rsidRPr="00B66D07">
        <w:rPr>
          <w:noProof/>
          <w:sz w:val="28"/>
          <w:szCs w:val="28"/>
        </w:rPr>
        <w:t>446551, Самарская область, Сергиевский район, п.Сургут, ул. Первомайская, д.  12А</w:t>
      </w:r>
      <w:r w:rsidR="00112B14" w:rsidRPr="00D7446B">
        <w:rPr>
          <w:noProof/>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564C1E">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rsidR="00B31EE5" w:rsidRDefault="00B31EE5" w:rsidP="00B31EE5">
      <w:pPr>
        <w:ind w:firstLine="567"/>
        <w:jc w:val="both"/>
        <w:rPr>
          <w:color w:val="000000" w:themeColor="text1"/>
          <w:sz w:val="28"/>
          <w:szCs w:val="28"/>
        </w:rPr>
      </w:pPr>
      <w:r w:rsidRPr="003209A0">
        <w:rPr>
          <w:color w:val="000000" w:themeColor="text1"/>
          <w:sz w:val="28"/>
          <w:szCs w:val="28"/>
        </w:rPr>
        <w:t> </w:t>
      </w:r>
    </w:p>
    <w:p w:rsidR="00112B14" w:rsidRPr="003209A0" w:rsidRDefault="00112B14"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564C1E">
        <w:rPr>
          <w:color w:val="000000" w:themeColor="text1"/>
          <w:sz w:val="28"/>
          <w:szCs w:val="28"/>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564C1E">
        <w:rPr>
          <w:color w:val="000000" w:themeColor="text1"/>
          <w:sz w:val="28"/>
          <w:szCs w:val="28"/>
          <w:shd w:val="clear" w:color="auto" w:fill="FFFFFF"/>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r w:rsidR="00B31EE5" w:rsidRPr="003209A0">
        <w:rPr>
          <w:color w:val="000000" w:themeColor="text1"/>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564C1E">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564C1E">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r w:rsidR="00564C1E">
        <w:rPr>
          <w:color w:val="000000" w:themeColor="text1"/>
          <w:sz w:val="28"/>
          <w:szCs w:val="28"/>
        </w:rPr>
        <w:t xml:space="preserve"> </w:t>
      </w:r>
      <w:r w:rsidRPr="003209A0">
        <w:rPr>
          <w:color w:val="000000" w:themeColor="text1"/>
          <w:sz w:val="28"/>
          <w:szCs w:val="28"/>
        </w:rPr>
        <w:t xml:space="preserve">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или</w:t>
      </w:r>
      <w:r w:rsidR="00564C1E">
        <w:rPr>
          <w:color w:val="000000" w:themeColor="text1"/>
          <w:sz w:val="28"/>
          <w:szCs w:val="28"/>
          <w:shd w:val="clear" w:color="auto" w:fill="FFFFFF"/>
        </w:rPr>
        <w:t xml:space="preserve"> </w:t>
      </w:r>
      <w:r w:rsidR="00FF2B64" w:rsidRPr="00131C5B">
        <w:rPr>
          <w:color w:val="000000" w:themeColor="text1"/>
          <w:sz w:val="28"/>
          <w:szCs w:val="28"/>
          <w:shd w:val="clear" w:color="auto" w:fill="FFFFFF"/>
        </w:rPr>
        <w:t xml:space="preserve">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64C1E">
        <w:rPr>
          <w:color w:val="000000" w:themeColor="text1"/>
          <w:sz w:val="28"/>
          <w:szCs w:val="28"/>
          <w:shd w:val="clear" w:color="auto" w:fill="FFFFFF"/>
        </w:rPr>
        <w:t xml:space="preserve"> </w:t>
      </w:r>
      <w:bookmarkStart w:id="0" w:name="_GoBack"/>
      <w:bookmarkEnd w:id="0"/>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r w:rsidR="00564C1E">
        <w:rPr>
          <w:color w:val="000000" w:themeColor="text1"/>
          <w:sz w:val="28"/>
          <w:szCs w:val="28"/>
        </w:rPr>
        <w:t xml:space="preserve"> </w:t>
      </w:r>
      <w:r w:rsidRPr="003209A0">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или</w:t>
      </w:r>
      <w:r w:rsidR="00564C1E">
        <w:rPr>
          <w:color w:val="000000" w:themeColor="text1"/>
          <w:sz w:val="28"/>
          <w:szCs w:val="28"/>
        </w:rPr>
        <w:t xml:space="preserve"> </w:t>
      </w:r>
      <w:r w:rsidR="007B659C" w:rsidRPr="00131C5B">
        <w:rPr>
          <w:color w:val="000000" w:themeColor="text1"/>
          <w:sz w:val="28"/>
          <w:szCs w:val="28"/>
        </w:rPr>
        <w:t xml:space="preserve">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D41EE4" w:rsidP="00B50779">
      <w:pPr>
        <w:ind w:firstLine="709"/>
        <w:jc w:val="both"/>
        <w:rPr>
          <w:color w:val="000000" w:themeColor="text1"/>
          <w:sz w:val="28"/>
          <w:szCs w:val="28"/>
        </w:rPr>
      </w:pPr>
      <w:r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131C5B">
        <w:rPr>
          <w:color w:val="000000" w:themeColor="text1"/>
          <w:sz w:val="28"/>
          <w:szCs w:val="28"/>
        </w:rPr>
        <w:t>не имеет</w:t>
      </w:r>
      <w:r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564C1E">
        <w:rPr>
          <w:bCs/>
          <w:color w:val="000000" w:themeColor="text1"/>
          <w:sz w:val="28"/>
          <w:szCs w:val="28"/>
        </w:rPr>
        <w:t xml:space="preserve"> </w:t>
      </w:r>
      <w:r w:rsidR="00A87F15">
        <w:rPr>
          <w:bCs/>
          <w:color w:val="000000" w:themeColor="text1"/>
          <w:sz w:val="28"/>
          <w:szCs w:val="28"/>
        </w:rPr>
        <w:t xml:space="preserve">Сергиевский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564C1E">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r>
        <w:rPr>
          <w:sz w:val="28"/>
          <w:szCs w:val="28"/>
        </w:rPr>
        <w:t xml:space="preserve">«Клянусь при осуществлении полномочий Главы </w:t>
      </w:r>
      <w:r w:rsidR="002C7874">
        <w:rPr>
          <w:sz w:val="28"/>
          <w:szCs w:val="28"/>
        </w:rPr>
        <w:t>сельского поселения Сургут</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w:t>
      </w:r>
      <w:r w:rsidR="002C7874">
        <w:rPr>
          <w:sz w:val="28"/>
          <w:szCs w:val="28"/>
        </w:rPr>
        <w:t>сельского поселения Сургут</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112B14">
        <w:rPr>
          <w:sz w:val="28"/>
          <w:szCs w:val="28"/>
        </w:rPr>
        <w:t xml:space="preserve">Сургут </w:t>
      </w:r>
      <w:r>
        <w:rPr>
          <w:sz w:val="28"/>
          <w:szCs w:val="28"/>
        </w:rPr>
        <w:t>муниципального района Сергиевский Самарской области».</w:t>
      </w:r>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ED00EE" w:rsidRDefault="00ED00EE" w:rsidP="00ED00EE">
      <w:pPr>
        <w:spacing w:line="240" w:lineRule="atLeast"/>
        <w:ind w:firstLine="709"/>
        <w:jc w:val="both"/>
        <w:rPr>
          <w:color w:val="000000" w:themeColor="text1"/>
          <w:sz w:val="28"/>
          <w:szCs w:val="28"/>
        </w:rPr>
      </w:pPr>
      <w:r w:rsidRPr="00112B14">
        <w:rPr>
          <w:color w:val="000000" w:themeColor="text1"/>
          <w:kern w:val="1"/>
          <w:sz w:val="28"/>
          <w:szCs w:val="28"/>
        </w:rPr>
        <w:t xml:space="preserve">12. </w:t>
      </w:r>
      <w:r w:rsidRPr="00112B14">
        <w:rPr>
          <w:color w:val="000000" w:themeColor="text1"/>
          <w:sz w:val="28"/>
          <w:szCs w:val="28"/>
        </w:rPr>
        <w:t>В</w:t>
      </w:r>
      <w:r w:rsidR="00564C1E">
        <w:rPr>
          <w:color w:val="000000" w:themeColor="text1"/>
          <w:sz w:val="28"/>
          <w:szCs w:val="28"/>
        </w:rPr>
        <w:t xml:space="preserve"> </w:t>
      </w:r>
      <w:r w:rsidR="00CA1C82" w:rsidRPr="00112B14">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w:t>
      </w:r>
      <w:r w:rsidR="005E4BB3" w:rsidRPr="00112B14">
        <w:rPr>
          <w:sz w:val="28"/>
          <w:szCs w:val="28"/>
        </w:rPr>
        <w:t>А</w:t>
      </w:r>
      <w:r w:rsidR="00CA1C82" w:rsidRPr="00112B14">
        <w:rPr>
          <w:sz w:val="28"/>
          <w:szCs w:val="28"/>
        </w:rPr>
        <w:t>дминистрации поселения, определяемое решением Собрания представителей поселения</w:t>
      </w:r>
      <w:r w:rsidR="006C14EC" w:rsidRPr="00112B14">
        <w:rPr>
          <w:color w:val="000000" w:themeColor="text1"/>
          <w:sz w:val="28"/>
          <w:szCs w:val="28"/>
        </w:rPr>
        <w:t>.</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w:t>
      </w:r>
      <w:r w:rsidRPr="003209A0">
        <w:rPr>
          <w:color w:val="000000" w:themeColor="text1"/>
          <w:sz w:val="28"/>
          <w:szCs w:val="28"/>
        </w:rPr>
        <w:lastRenderedPageBreak/>
        <w:t>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r w:rsidR="00564C1E">
        <w:rPr>
          <w:color w:val="000000" w:themeColor="text1"/>
          <w:sz w:val="28"/>
          <w:szCs w:val="28"/>
        </w:rPr>
        <w:t xml:space="preserve"> </w:t>
      </w:r>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564C1E">
        <w:rPr>
          <w:color w:val="000000" w:themeColor="text1"/>
          <w:sz w:val="28"/>
          <w:szCs w:val="28"/>
          <w:shd w:val="clear" w:color="auto" w:fill="FFFFFF"/>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564C1E">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t xml:space="preserve">8) в соответствии с Федеральным законом от 13.07.2015 № 224-ФЗ«О государственно-частном партнерстве, муниципально-частном партнерстве в </w:t>
      </w:r>
      <w:r w:rsidRPr="003209A0">
        <w:rPr>
          <w:color w:val="000000" w:themeColor="text1"/>
          <w:sz w:val="28"/>
          <w:szCs w:val="28"/>
        </w:rPr>
        <w:lastRenderedPageBreak/>
        <w:t xml:space="preserve">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.Досрочное прекращение полномочий</w:t>
      </w:r>
      <w:r w:rsidR="00564C1E">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3879A1"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3879A1"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rsidR="00B31EE5" w:rsidRPr="00626C73" w:rsidRDefault="003879A1"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3879A1"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3879A1"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3879A1"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3879A1"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3879A1"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3879A1">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3879A1">
        <w:rPr>
          <w:color w:val="000000" w:themeColor="text1"/>
          <w:sz w:val="28"/>
          <w:szCs w:val="28"/>
        </w:rPr>
        <w:t>2</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564C1E">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3879A1">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r w:rsidRPr="00626C73">
        <w:rPr>
          <w:color w:val="000000" w:themeColor="text1"/>
          <w:sz w:val="28"/>
          <w:szCs w:val="28"/>
        </w:rPr>
        <w:t>1</w:t>
      </w:r>
      <w:r w:rsidR="003879A1">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w:t>
      </w:r>
      <w:r w:rsidR="002D3E2C" w:rsidRPr="003209A0">
        <w:rPr>
          <w:color w:val="000000" w:themeColor="text1"/>
          <w:sz w:val="28"/>
          <w:szCs w:val="28"/>
        </w:rPr>
        <w:lastRenderedPageBreak/>
        <w:t xml:space="preserve">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3879A1"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3879A1"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3879A1"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3879A1">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112B14" w:rsidRPr="00B66D07">
        <w:rPr>
          <w:noProof/>
          <w:sz w:val="28"/>
          <w:szCs w:val="28"/>
        </w:rPr>
        <w:t>446551, Самарская область, Сергиевский район, п.Сургут, ул. Первомайская, д.  12А</w:t>
      </w:r>
      <w:r w:rsidR="00112B14" w:rsidRPr="00D7446B">
        <w:rPr>
          <w:noProof/>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lastRenderedPageBreak/>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lastRenderedPageBreak/>
        <w:t>2</w:t>
      </w:r>
      <w:r w:rsidR="005A75DF" w:rsidRPr="003209A0">
        <w:rPr>
          <w:color w:val="000000" w:themeColor="text1"/>
          <w:sz w:val="28"/>
          <w:szCs w:val="28"/>
        </w:rPr>
        <w:t>4</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564C1E">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7)вносит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64C1E">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r w:rsidR="00564C1E">
        <w:rPr>
          <w:color w:val="000000" w:themeColor="text1"/>
          <w:sz w:val="28"/>
          <w:szCs w:val="28"/>
        </w:rPr>
        <w:t xml:space="preserve"> </w:t>
      </w:r>
      <w:r w:rsidRPr="003209A0">
        <w:rPr>
          <w:color w:val="000000" w:themeColor="text1"/>
          <w:sz w:val="28"/>
          <w:szCs w:val="28"/>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00564C1E">
        <w:rPr>
          <w:color w:val="000000" w:themeColor="text1"/>
          <w:sz w:val="28"/>
          <w:szCs w:val="28"/>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564C1E">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564C1E">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564C1E">
        <w:rPr>
          <w:color w:val="000000" w:themeColor="text1"/>
          <w:sz w:val="28"/>
          <w:szCs w:val="28"/>
          <w:shd w:val="clear" w:color="auto" w:fill="FFFFFF"/>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564C1E">
        <w:rPr>
          <w:color w:val="000000" w:themeColor="text1"/>
          <w:sz w:val="28"/>
          <w:szCs w:val="28"/>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564C1E">
        <w:rPr>
          <w:color w:val="000000" w:themeColor="text1"/>
          <w:sz w:val="28"/>
          <w:szCs w:val="28"/>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3879A1">
        <w:rPr>
          <w:color w:val="000000" w:themeColor="text1"/>
          <w:sz w:val="28"/>
          <w:szCs w:val="28"/>
        </w:rPr>
        <w:t>55</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.Обнародованиемуниципальных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w:t>
      </w:r>
      <w:r w:rsidRPr="0000591A">
        <w:rPr>
          <w:color w:val="22272F"/>
          <w:sz w:val="28"/>
          <w:szCs w:val="28"/>
        </w:rPr>
        <w:lastRenderedPageBreak/>
        <w:t xml:space="preserve">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564C1E">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CF38AE" w:rsidRPr="003F1E22">
        <w:rPr>
          <w:sz w:val="28"/>
          <w:szCs w:val="28"/>
        </w:rPr>
        <w:t xml:space="preserve"> «Сергиевский вестник</w:t>
      </w:r>
      <w:r w:rsidR="007E229C" w:rsidRPr="003F1E22">
        <w:rPr>
          <w:sz w:val="28"/>
          <w:szCs w:val="28"/>
        </w:rPr>
        <w:t>»,</w:t>
      </w:r>
      <w:r w:rsidR="00564C1E">
        <w:rPr>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00564C1E">
        <w:rPr>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564C1E">
        <w:rPr>
          <w:color w:val="000000" w:themeColor="text1"/>
          <w:sz w:val="28"/>
          <w:szCs w:val="28"/>
        </w:rPr>
        <w:t xml:space="preserve"> </w:t>
      </w:r>
      <w:r w:rsidRPr="003F1E22">
        <w:rPr>
          <w:color w:val="000000" w:themeColor="text1"/>
          <w:sz w:val="28"/>
          <w:szCs w:val="28"/>
        </w:rPr>
        <w:t>Главы</w:t>
      </w:r>
      <w:r w:rsidR="00564C1E">
        <w:rPr>
          <w:color w:val="000000" w:themeColor="text1"/>
          <w:sz w:val="28"/>
          <w:szCs w:val="28"/>
        </w:rPr>
        <w:t xml:space="preserve"> </w:t>
      </w:r>
      <w:r w:rsidRPr="003F1E22">
        <w:rPr>
          <w:color w:val="000000" w:themeColor="text1"/>
          <w:sz w:val="28"/>
          <w:szCs w:val="28"/>
        </w:rPr>
        <w:t>поселения,</w:t>
      </w:r>
      <w:r w:rsidR="00564C1E">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(обнародованию),направляются для официального опубликования</w:t>
      </w:r>
      <w:r w:rsidR="00564C1E">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w:t>
      </w:r>
      <w:r w:rsidR="00564C1E">
        <w:rPr>
          <w:color w:val="000000" w:themeColor="text1"/>
          <w:sz w:val="28"/>
          <w:szCs w:val="28"/>
        </w:rPr>
        <w:t xml:space="preserve"> </w:t>
      </w:r>
      <w:r w:rsidRPr="003F1E22">
        <w:rPr>
          <w:color w:val="000000" w:themeColor="text1"/>
          <w:sz w:val="28"/>
          <w:szCs w:val="28"/>
        </w:rPr>
        <w:t>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lastRenderedPageBreak/>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564C1E">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 xml:space="preserve">Уставы муниципальных унитарных предприятий, муниципальных учреждений поселения утверждаются постановлениями Администрации </w:t>
      </w:r>
      <w:r w:rsidRPr="003209A0">
        <w:rPr>
          <w:color w:val="000000" w:themeColor="text1"/>
          <w:sz w:val="28"/>
          <w:szCs w:val="28"/>
        </w:rPr>
        <w:lastRenderedPageBreak/>
        <w:t>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564C1E">
        <w:rPr>
          <w:color w:val="000000" w:themeColor="text1"/>
          <w:sz w:val="28"/>
          <w:szCs w:val="28"/>
        </w:rPr>
        <w:t xml:space="preserve"> </w:t>
      </w:r>
      <w:r w:rsidRPr="003209A0">
        <w:rPr>
          <w:color w:val="000000" w:themeColor="text1"/>
          <w:sz w:val="28"/>
          <w:szCs w:val="28"/>
        </w:rPr>
        <w:t>непубличных</w:t>
      </w:r>
      <w:r w:rsidR="00564C1E">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564C1E">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lastRenderedPageBreak/>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w:t>
      </w:r>
      <w:r w:rsidR="00564C1E">
        <w:rPr>
          <w:b/>
          <w:bCs/>
          <w:color w:val="000000" w:themeColor="text1"/>
          <w:sz w:val="28"/>
          <w:szCs w:val="28"/>
        </w:rPr>
        <w:t xml:space="preserve">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564C1E">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564C1E">
        <w:rPr>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lastRenderedPageBreak/>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lastRenderedPageBreak/>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564C1E">
        <w:rPr>
          <w:color w:val="000000" w:themeColor="text1"/>
          <w:sz w:val="28"/>
          <w:szCs w:val="28"/>
        </w:rPr>
        <w:t xml:space="preserve"> </w:t>
      </w:r>
      <w:r w:rsidR="00B31EE5" w:rsidRPr="003209A0">
        <w:rPr>
          <w:color w:val="000000" w:themeColor="text1"/>
          <w:sz w:val="28"/>
          <w:szCs w:val="28"/>
        </w:rPr>
        <w:t>расходов на оплату их труда</w:t>
      </w:r>
      <w:r w:rsidR="00564C1E">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564C1E">
        <w:rPr>
          <w:color w:val="000000" w:themeColor="text1"/>
          <w:sz w:val="28"/>
          <w:szCs w:val="28"/>
        </w:rPr>
        <w:t xml:space="preserve"> </w:t>
      </w:r>
      <w:r w:rsidR="00005ABD" w:rsidRPr="003209A0">
        <w:rPr>
          <w:color w:val="000000" w:themeColor="text1"/>
          <w:sz w:val="28"/>
          <w:szCs w:val="28"/>
        </w:rPr>
        <w:t>Бюджетным кодексом</w:t>
      </w:r>
      <w:r w:rsidR="00564C1E">
        <w:rPr>
          <w:color w:val="000000" w:themeColor="text1"/>
          <w:sz w:val="28"/>
          <w:szCs w:val="28"/>
        </w:rPr>
        <w:t xml:space="preserve"> </w:t>
      </w:r>
      <w:r w:rsidR="00005ABD" w:rsidRPr="003209A0">
        <w:rPr>
          <w:color w:val="000000" w:themeColor="text1"/>
          <w:sz w:val="28"/>
          <w:szCs w:val="28"/>
        </w:rPr>
        <w:t xml:space="preserve">Российской </w:t>
      </w:r>
      <w:r w:rsidR="00005ABD" w:rsidRPr="003209A0">
        <w:rPr>
          <w:color w:val="000000" w:themeColor="text1"/>
          <w:sz w:val="28"/>
          <w:szCs w:val="28"/>
        </w:rPr>
        <w:lastRenderedPageBreak/>
        <w:t xml:space="preserve">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564C1E">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511E78">
        <w:rPr>
          <w:color w:val="000000" w:themeColor="text1"/>
          <w:sz w:val="28"/>
          <w:szCs w:val="28"/>
        </w:rPr>
        <w:t>осуществляются</w:t>
      </w:r>
      <w:r w:rsidR="00564C1E">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564C1E">
        <w:rPr>
          <w:color w:val="000000" w:themeColor="text1"/>
          <w:sz w:val="28"/>
          <w:szCs w:val="28"/>
        </w:rPr>
        <w:t xml:space="preserve"> </w:t>
      </w:r>
      <w:r w:rsidR="00FF7B5D" w:rsidRPr="003209A0">
        <w:rPr>
          <w:color w:val="000000" w:themeColor="text1"/>
          <w:sz w:val="28"/>
          <w:szCs w:val="28"/>
        </w:rPr>
        <w:t>Бюджетным кодексом</w:t>
      </w:r>
      <w:r w:rsidR="00564C1E">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564C1E">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w:t>
      </w:r>
      <w:r w:rsidR="00BB7F7C" w:rsidRPr="003F1E22">
        <w:rPr>
          <w:color w:val="000000" w:themeColor="text1"/>
          <w:sz w:val="28"/>
          <w:szCs w:val="28"/>
        </w:rPr>
        <w:lastRenderedPageBreak/>
        <w:t>факта отсутствия их вины за непроведение</w:t>
      </w:r>
      <w:r w:rsidR="00564C1E">
        <w:rPr>
          <w:color w:val="000000" w:themeColor="text1"/>
          <w:sz w:val="28"/>
          <w:szCs w:val="28"/>
        </w:rPr>
        <w:t xml:space="preserve">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564C1E">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564C1E">
        <w:rPr>
          <w:color w:val="000000" w:themeColor="text1"/>
          <w:sz w:val="28"/>
          <w:szCs w:val="28"/>
        </w:rPr>
        <w:t xml:space="preserve"> </w:t>
      </w:r>
      <w:r w:rsidRPr="003209A0">
        <w:rPr>
          <w:color w:val="000000" w:themeColor="text1"/>
          <w:sz w:val="28"/>
          <w:szCs w:val="28"/>
        </w:rPr>
        <w:t>Главы</w:t>
      </w:r>
      <w:r w:rsidR="00564C1E">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w:t>
      </w:r>
      <w:r w:rsidRPr="003209A0">
        <w:rPr>
          <w:color w:val="000000" w:themeColor="text1"/>
          <w:sz w:val="28"/>
          <w:szCs w:val="28"/>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564C1E">
        <w:rPr>
          <w:color w:val="000000" w:themeColor="text1"/>
          <w:sz w:val="28"/>
          <w:szCs w:val="28"/>
        </w:rPr>
        <w:t xml:space="preserve"> </w:t>
      </w:r>
      <w:r w:rsidRPr="003209A0">
        <w:rPr>
          <w:color w:val="000000" w:themeColor="text1"/>
          <w:sz w:val="28"/>
          <w:szCs w:val="28"/>
        </w:rPr>
        <w:t>Главы</w:t>
      </w:r>
      <w:r w:rsidR="00564C1E">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поселения.</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.Рассмотрение инициативы</w:t>
      </w:r>
      <w:r w:rsidR="00564C1E">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564C1E">
        <w:rPr>
          <w:color w:val="000000" w:themeColor="text1"/>
          <w:sz w:val="28"/>
          <w:szCs w:val="28"/>
        </w:rPr>
        <w:t xml:space="preserve"> </w:t>
      </w:r>
      <w:r w:rsidRPr="003209A0">
        <w:rPr>
          <w:color w:val="000000" w:themeColor="text1"/>
          <w:sz w:val="28"/>
          <w:szCs w:val="28"/>
        </w:rPr>
        <w:t>Главы</w:t>
      </w:r>
      <w:r w:rsidR="00564C1E">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564C1E">
        <w:rPr>
          <w:color w:val="000000" w:themeColor="text1"/>
          <w:sz w:val="28"/>
          <w:szCs w:val="28"/>
        </w:rPr>
        <w:t xml:space="preserve"> </w:t>
      </w:r>
      <w:r w:rsidRPr="003209A0">
        <w:rPr>
          <w:color w:val="000000" w:themeColor="text1"/>
          <w:sz w:val="28"/>
          <w:szCs w:val="28"/>
        </w:rPr>
        <w:t>Глава</w:t>
      </w:r>
      <w:r w:rsidR="00564C1E">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В случае, если при рассмотрении инициативы депутатов Собрания представителей поселения об удалении</w:t>
      </w:r>
      <w:r w:rsidR="00564C1E">
        <w:rPr>
          <w:color w:val="000000" w:themeColor="text1"/>
          <w:sz w:val="28"/>
          <w:szCs w:val="28"/>
        </w:rPr>
        <w:t xml:space="preserve"> </w:t>
      </w:r>
      <w:r w:rsidRPr="003209A0">
        <w:rPr>
          <w:color w:val="000000" w:themeColor="text1"/>
          <w:sz w:val="28"/>
          <w:szCs w:val="28"/>
        </w:rPr>
        <w:t>Главы</w:t>
      </w:r>
      <w:r w:rsidR="00564C1E">
        <w:rPr>
          <w:color w:val="000000" w:themeColor="text1"/>
          <w:sz w:val="28"/>
          <w:szCs w:val="28"/>
        </w:rPr>
        <w:t xml:space="preserve"> </w:t>
      </w:r>
      <w:r w:rsidRPr="003209A0">
        <w:rPr>
          <w:color w:val="000000" w:themeColor="text1"/>
          <w:sz w:val="28"/>
          <w:szCs w:val="28"/>
        </w:rPr>
        <w:t>поселения</w:t>
      </w:r>
      <w:r w:rsidR="00564C1E">
        <w:rPr>
          <w:color w:val="000000" w:themeColor="text1"/>
          <w:sz w:val="28"/>
          <w:szCs w:val="28"/>
        </w:rPr>
        <w:t xml:space="preserve"> </w:t>
      </w:r>
      <w:r w:rsidRPr="003209A0">
        <w:rPr>
          <w:color w:val="000000" w:themeColor="text1"/>
          <w:sz w:val="28"/>
          <w:szCs w:val="28"/>
        </w:rPr>
        <w:t>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564C1E">
        <w:rPr>
          <w:color w:val="000000" w:themeColor="text1"/>
          <w:sz w:val="28"/>
          <w:szCs w:val="28"/>
        </w:rPr>
        <w:t xml:space="preserve"> </w:t>
      </w:r>
      <w:r w:rsidRPr="003209A0">
        <w:rPr>
          <w:color w:val="000000" w:themeColor="text1"/>
          <w:sz w:val="28"/>
          <w:szCs w:val="28"/>
        </w:rPr>
        <w:t>Главы</w:t>
      </w:r>
      <w:r w:rsidR="00564C1E">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.Принятие решения об удалении</w:t>
      </w:r>
      <w:r w:rsidR="00564C1E">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lastRenderedPageBreak/>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564C1E">
        <w:rPr>
          <w:color w:val="000000" w:themeColor="text1"/>
          <w:sz w:val="28"/>
          <w:szCs w:val="28"/>
        </w:rPr>
        <w:t xml:space="preserve"> </w:t>
      </w:r>
      <w:r w:rsidR="00B31EE5" w:rsidRPr="003209A0">
        <w:rPr>
          <w:color w:val="000000" w:themeColor="text1"/>
          <w:sz w:val="28"/>
          <w:szCs w:val="28"/>
        </w:rPr>
        <w:t>Главы</w:t>
      </w:r>
      <w:r w:rsidR="00564C1E">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w:t>
      </w:r>
      <w:r w:rsidRPr="003209A0">
        <w:rPr>
          <w:color w:val="000000" w:themeColor="text1"/>
          <w:sz w:val="28"/>
          <w:szCs w:val="28"/>
        </w:rPr>
        <w:lastRenderedPageBreak/>
        <w:t>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26" w:rsidRDefault="00986326" w:rsidP="00B31EE5">
      <w:r>
        <w:separator/>
      </w:r>
    </w:p>
  </w:endnote>
  <w:endnote w:type="continuationSeparator" w:id="0">
    <w:p w:rsidR="00986326" w:rsidRDefault="00986326"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26" w:rsidRDefault="00986326" w:rsidP="00B31EE5">
      <w:r>
        <w:separator/>
      </w:r>
    </w:p>
  </w:footnote>
  <w:footnote w:type="continuationSeparator" w:id="0">
    <w:p w:rsidR="00986326" w:rsidRDefault="00986326"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1E" w:rsidRDefault="00A0141E"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0141E" w:rsidRDefault="00A0141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1E" w:rsidRDefault="00A0141E"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64C1E">
      <w:rPr>
        <w:rStyle w:val="aa"/>
        <w:noProof/>
      </w:rPr>
      <w:t>30</w:t>
    </w:r>
    <w:r>
      <w:rPr>
        <w:rStyle w:val="aa"/>
      </w:rPr>
      <w:fldChar w:fldCharType="end"/>
    </w:r>
  </w:p>
  <w:p w:rsidR="00A0141E" w:rsidRDefault="00A0141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2B14"/>
    <w:rsid w:val="0011457F"/>
    <w:rsid w:val="00114C3A"/>
    <w:rsid w:val="00116569"/>
    <w:rsid w:val="00125550"/>
    <w:rsid w:val="00131AD2"/>
    <w:rsid w:val="00131C5B"/>
    <w:rsid w:val="0013277A"/>
    <w:rsid w:val="001356BB"/>
    <w:rsid w:val="00135E64"/>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C7874"/>
    <w:rsid w:val="002D0506"/>
    <w:rsid w:val="002D271D"/>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879A1"/>
    <w:rsid w:val="003A06A1"/>
    <w:rsid w:val="003A1C92"/>
    <w:rsid w:val="003A3A48"/>
    <w:rsid w:val="003A5907"/>
    <w:rsid w:val="003B0F88"/>
    <w:rsid w:val="003B38F2"/>
    <w:rsid w:val="003B45A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56"/>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1E78"/>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4C1E"/>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D1D95"/>
    <w:rsid w:val="007E0826"/>
    <w:rsid w:val="007E229C"/>
    <w:rsid w:val="007E44AA"/>
    <w:rsid w:val="007E6EF3"/>
    <w:rsid w:val="007E7B8F"/>
    <w:rsid w:val="007F0CF1"/>
    <w:rsid w:val="007F0FAA"/>
    <w:rsid w:val="007F45AB"/>
    <w:rsid w:val="00802C5F"/>
    <w:rsid w:val="00807B6A"/>
    <w:rsid w:val="00812648"/>
    <w:rsid w:val="0081575A"/>
    <w:rsid w:val="00815BDB"/>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B4E36"/>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86326"/>
    <w:rsid w:val="009904DC"/>
    <w:rsid w:val="00990F29"/>
    <w:rsid w:val="009942F7"/>
    <w:rsid w:val="009A19AA"/>
    <w:rsid w:val="009A48DC"/>
    <w:rsid w:val="009A6E75"/>
    <w:rsid w:val="009B2EA8"/>
    <w:rsid w:val="009B434D"/>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141E"/>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87F15"/>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724"/>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95F"/>
    <w:rsid w:val="00D30DF2"/>
    <w:rsid w:val="00D3321F"/>
    <w:rsid w:val="00D33D34"/>
    <w:rsid w:val="00D34DAA"/>
    <w:rsid w:val="00D3642C"/>
    <w:rsid w:val="00D375CC"/>
    <w:rsid w:val="00D41CF2"/>
    <w:rsid w:val="00D41EE4"/>
    <w:rsid w:val="00D43094"/>
    <w:rsid w:val="00D447DF"/>
    <w:rsid w:val="00D454D6"/>
    <w:rsid w:val="00D56918"/>
    <w:rsid w:val="00D60D92"/>
    <w:rsid w:val="00D62D63"/>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13A"/>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37AB"/>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 w:type="character" w:customStyle="1" w:styleId="dropdown-user-name">
    <w:name w:val="dropdown-user-name"/>
    <w:basedOn w:val="a0"/>
    <w:rsid w:val="00A0141E"/>
  </w:style>
  <w:style w:type="character" w:customStyle="1" w:styleId="dropdown-user-namefirst-letter">
    <w:name w:val="dropdown-user-name__first-letter"/>
    <w:basedOn w:val="a0"/>
    <w:rsid w:val="00A01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741D1-5AD1-4F11-AF72-9A25C781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72</Pages>
  <Words>26233</Words>
  <Characters>149531</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27</cp:revision>
  <dcterms:created xsi:type="dcterms:W3CDTF">2025-05-06T05:18:00Z</dcterms:created>
  <dcterms:modified xsi:type="dcterms:W3CDTF">2026-02-05T11:42:00Z</dcterms:modified>
</cp:coreProperties>
</file>